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FFBAA" w14:textId="12875B42" w:rsidR="00AD1745" w:rsidRDefault="004D4334" w:rsidP="00801D21">
      <w:pPr>
        <w:spacing w:after="0" w:line="276" w:lineRule="auto"/>
        <w:ind w:left="426" w:hanging="426"/>
        <w:jc w:val="right"/>
        <w:rPr>
          <w:rFonts w:ascii="Times New Roman" w:hAnsi="Times New Roman" w:cs="Times New Roman"/>
          <w:i/>
          <w:iCs/>
          <w:sz w:val="24"/>
          <w:szCs w:val="24"/>
          <w:lang w:val="en-US"/>
        </w:rPr>
      </w:pPr>
      <w:r w:rsidRPr="004D4334">
        <w:rPr>
          <w:rFonts w:ascii="Times New Roman" w:hAnsi="Times New Roman" w:cs="Times New Roman"/>
          <w:i/>
          <w:iCs/>
          <w:sz w:val="24"/>
          <w:szCs w:val="24"/>
          <w:lang w:val="en-US"/>
        </w:rPr>
        <w:t xml:space="preserve">Appendix No. 8 to the </w:t>
      </w:r>
      <w:proofErr w:type="spellStart"/>
      <w:r w:rsidRPr="004D4334">
        <w:rPr>
          <w:rFonts w:ascii="Times New Roman" w:hAnsi="Times New Roman" w:cs="Times New Roman"/>
          <w:i/>
          <w:iCs/>
          <w:sz w:val="24"/>
          <w:szCs w:val="24"/>
          <w:lang w:val="en-US"/>
        </w:rPr>
        <w:t>To</w:t>
      </w:r>
      <w:r>
        <w:rPr>
          <w:rFonts w:ascii="Times New Roman" w:hAnsi="Times New Roman" w:cs="Times New Roman"/>
          <w:i/>
          <w:iCs/>
          <w:sz w:val="24"/>
          <w:szCs w:val="24"/>
          <w:lang w:val="en-US"/>
        </w:rPr>
        <w:t>R</w:t>
      </w:r>
      <w:proofErr w:type="spellEnd"/>
      <w:r w:rsidRPr="004D4334">
        <w:rPr>
          <w:rFonts w:ascii="Times New Roman" w:hAnsi="Times New Roman" w:cs="Times New Roman"/>
          <w:i/>
          <w:iCs/>
          <w:sz w:val="24"/>
          <w:szCs w:val="24"/>
          <w:lang w:val="en-US"/>
        </w:rPr>
        <w:t xml:space="preserve"> – Information about the service</w:t>
      </w:r>
    </w:p>
    <w:p w14:paraId="6DC4BBA8" w14:textId="77777777" w:rsidR="004D4334" w:rsidRPr="004D4334" w:rsidRDefault="004D4334" w:rsidP="00801D21">
      <w:pPr>
        <w:spacing w:after="0" w:line="276" w:lineRule="auto"/>
        <w:ind w:left="426" w:hanging="426"/>
        <w:jc w:val="right"/>
        <w:rPr>
          <w:rFonts w:ascii="Times New Roman" w:hAnsi="Times New Roman" w:cs="Times New Roman"/>
          <w:i/>
          <w:iCs/>
          <w:sz w:val="24"/>
          <w:szCs w:val="24"/>
          <w:lang w:val="en-US"/>
        </w:rPr>
      </w:pPr>
    </w:p>
    <w:p w14:paraId="00826499" w14:textId="77777777" w:rsidR="004D4334" w:rsidRPr="004D4334" w:rsidRDefault="004D4334" w:rsidP="004D4334">
      <w:pPr>
        <w:pStyle w:val="Tekstpodstawowy311"/>
        <w:spacing w:line="276" w:lineRule="auto"/>
        <w:rPr>
          <w:rFonts w:eastAsiaTheme="minorHAnsi"/>
          <w:b/>
          <w:bCs/>
          <w:color w:val="auto"/>
          <w:kern w:val="0"/>
          <w:lang w:val="en-US" w:eastAsia="en-US"/>
        </w:rPr>
      </w:pPr>
      <w:bookmarkStart w:id="0" w:name="_Hlk91523253"/>
      <w:r w:rsidRPr="004D4334">
        <w:rPr>
          <w:rFonts w:eastAsiaTheme="minorHAnsi"/>
          <w:b/>
          <w:bCs/>
          <w:color w:val="auto"/>
          <w:kern w:val="0"/>
          <w:lang w:val="en-US" w:eastAsia="en-US"/>
        </w:rPr>
        <w:t>Ordering Party:</w:t>
      </w:r>
    </w:p>
    <w:p w14:paraId="2559F9B5" w14:textId="77777777" w:rsidR="004D4334" w:rsidRPr="004D4334" w:rsidRDefault="004D4334" w:rsidP="004D4334">
      <w:pPr>
        <w:pStyle w:val="Tekstpodstawowy311"/>
        <w:spacing w:line="276" w:lineRule="auto"/>
        <w:rPr>
          <w:rFonts w:eastAsiaTheme="minorHAnsi"/>
          <w:b/>
          <w:bCs/>
          <w:color w:val="auto"/>
          <w:kern w:val="0"/>
          <w:lang w:val="en-US" w:eastAsia="en-US"/>
        </w:rPr>
      </w:pPr>
      <w:r w:rsidRPr="004D4334">
        <w:rPr>
          <w:rFonts w:eastAsiaTheme="minorHAnsi"/>
          <w:b/>
          <w:bCs/>
          <w:color w:val="auto"/>
          <w:kern w:val="0"/>
          <w:lang w:val="en-US" w:eastAsia="en-US"/>
        </w:rPr>
        <w:t xml:space="preserve">Government Agency for Strategic Reserves </w:t>
      </w:r>
    </w:p>
    <w:p w14:paraId="07CD4A1C" w14:textId="77777777" w:rsidR="004D4334" w:rsidRPr="004D4334" w:rsidRDefault="004D4334" w:rsidP="004D4334">
      <w:pPr>
        <w:pStyle w:val="Tekstpodstawowy311"/>
        <w:spacing w:line="276" w:lineRule="auto"/>
        <w:rPr>
          <w:rFonts w:eastAsiaTheme="minorHAnsi"/>
          <w:b/>
          <w:bCs/>
          <w:color w:val="auto"/>
          <w:kern w:val="0"/>
          <w:lang w:eastAsia="en-US"/>
        </w:rPr>
      </w:pPr>
      <w:r w:rsidRPr="004D4334">
        <w:rPr>
          <w:rFonts w:eastAsiaTheme="minorHAnsi"/>
          <w:b/>
          <w:bCs/>
          <w:color w:val="auto"/>
          <w:kern w:val="0"/>
          <w:lang w:eastAsia="en-US"/>
        </w:rPr>
        <w:t xml:space="preserve">ul. Stawki 2b, 00-193 </w:t>
      </w:r>
      <w:proofErr w:type="spellStart"/>
      <w:r w:rsidRPr="004D4334">
        <w:rPr>
          <w:rFonts w:eastAsiaTheme="minorHAnsi"/>
          <w:b/>
          <w:bCs/>
          <w:color w:val="auto"/>
          <w:kern w:val="0"/>
          <w:lang w:eastAsia="en-US"/>
        </w:rPr>
        <w:t>Warsaw</w:t>
      </w:r>
      <w:proofErr w:type="spellEnd"/>
      <w:r w:rsidRPr="004D4334">
        <w:rPr>
          <w:rFonts w:eastAsiaTheme="minorHAnsi"/>
          <w:b/>
          <w:bCs/>
          <w:color w:val="auto"/>
          <w:kern w:val="0"/>
          <w:lang w:eastAsia="en-US"/>
        </w:rPr>
        <w:t>, Poland</w:t>
      </w:r>
    </w:p>
    <w:p w14:paraId="69A0B95F" w14:textId="77777777" w:rsidR="004D4334" w:rsidRPr="004D4334" w:rsidRDefault="004D4334" w:rsidP="004D4334">
      <w:pPr>
        <w:pStyle w:val="Tekstpodstawowy311"/>
        <w:spacing w:line="276" w:lineRule="auto"/>
        <w:rPr>
          <w:rFonts w:eastAsiaTheme="minorHAnsi"/>
          <w:b/>
          <w:bCs/>
          <w:color w:val="auto"/>
          <w:kern w:val="0"/>
          <w:lang w:eastAsia="en-US"/>
        </w:rPr>
      </w:pPr>
      <w:r w:rsidRPr="004D4334">
        <w:rPr>
          <w:rFonts w:eastAsiaTheme="minorHAnsi"/>
          <w:b/>
          <w:bCs/>
          <w:color w:val="auto"/>
          <w:kern w:val="0"/>
          <w:lang w:eastAsia="en-US"/>
        </w:rPr>
        <w:t>e-mail: kancelaria@rars.gov.pl</w:t>
      </w:r>
    </w:p>
    <w:p w14:paraId="1DD3103F" w14:textId="55F4659D" w:rsidR="00A84423" w:rsidRPr="00801D21" w:rsidRDefault="004D4334" w:rsidP="004D4334">
      <w:pPr>
        <w:pStyle w:val="Tekstpodstawowy311"/>
        <w:spacing w:line="276" w:lineRule="auto"/>
        <w:rPr>
          <w:i/>
          <w:iCs/>
          <w:color w:val="auto"/>
        </w:rPr>
      </w:pPr>
      <w:r w:rsidRPr="004D4334">
        <w:rPr>
          <w:rFonts w:eastAsiaTheme="minorHAnsi"/>
          <w:b/>
          <w:bCs/>
          <w:color w:val="auto"/>
          <w:kern w:val="0"/>
          <w:lang w:eastAsia="en-US"/>
        </w:rPr>
        <w:t>tel.: +48 22 36 09 100</w:t>
      </w:r>
    </w:p>
    <w:p w14:paraId="2E9B1BDF" w14:textId="6BCE145E" w:rsidR="00A84423" w:rsidRDefault="004D4334" w:rsidP="004D4334">
      <w:pPr>
        <w:spacing w:after="0" w:line="276" w:lineRule="auto"/>
        <w:jc w:val="center"/>
        <w:rPr>
          <w:rFonts w:ascii="Times New Roman" w:hAnsi="Times New Roman" w:cs="Times New Roman"/>
          <w:b/>
          <w:bCs/>
          <w:sz w:val="24"/>
          <w:szCs w:val="24"/>
        </w:rPr>
      </w:pPr>
      <w:r w:rsidRPr="004D4334">
        <w:rPr>
          <w:rFonts w:ascii="Times New Roman" w:hAnsi="Times New Roman" w:cs="Times New Roman"/>
          <w:b/>
          <w:bCs/>
          <w:sz w:val="24"/>
          <w:szCs w:val="24"/>
        </w:rPr>
        <w:t>DELIVERY LIST</w:t>
      </w:r>
    </w:p>
    <w:p w14:paraId="5BF05840" w14:textId="77777777" w:rsidR="004D4334" w:rsidRPr="00801D21" w:rsidRDefault="004D4334" w:rsidP="004D4334">
      <w:pPr>
        <w:spacing w:after="0" w:line="276" w:lineRule="auto"/>
        <w:jc w:val="center"/>
        <w:rPr>
          <w:rFonts w:ascii="Times New Roman" w:hAnsi="Times New Roman" w:cs="Times New Roman"/>
          <w:b/>
          <w:sz w:val="24"/>
          <w:szCs w:val="24"/>
        </w:rPr>
      </w:pPr>
    </w:p>
    <w:p w14:paraId="14B512F2" w14:textId="5BD73850" w:rsidR="00A84423" w:rsidRPr="004D4334" w:rsidRDefault="004D4334" w:rsidP="00801D21">
      <w:pPr>
        <w:spacing w:after="0" w:line="276" w:lineRule="auto"/>
        <w:jc w:val="both"/>
        <w:rPr>
          <w:rFonts w:ascii="Times New Roman" w:hAnsi="Times New Roman" w:cs="Times New Roman"/>
          <w:b/>
          <w:sz w:val="24"/>
          <w:szCs w:val="24"/>
          <w:lang w:val="en-US"/>
        </w:rPr>
      </w:pPr>
      <w:r w:rsidRPr="004D4334">
        <w:rPr>
          <w:rFonts w:ascii="Times New Roman" w:hAnsi="Times New Roman" w:cs="Times New Roman"/>
          <w:b/>
          <w:sz w:val="24"/>
          <w:szCs w:val="24"/>
          <w:lang w:val="en-US"/>
        </w:rPr>
        <w:t>Details of the Contractor(s) jointly applying for the contract:</w:t>
      </w:r>
    </w:p>
    <w:p w14:paraId="6A98399D" w14:textId="77777777" w:rsidR="004D4334" w:rsidRPr="004D4334" w:rsidRDefault="004D4334" w:rsidP="00801D21">
      <w:pPr>
        <w:spacing w:after="0" w:line="276" w:lineRule="auto"/>
        <w:jc w:val="both"/>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4531"/>
        <w:gridCol w:w="4531"/>
      </w:tblGrid>
      <w:tr w:rsidR="00A84423" w:rsidRPr="004D4334" w14:paraId="509C5762" w14:textId="77777777" w:rsidTr="00C24C5B">
        <w:tc>
          <w:tcPr>
            <w:tcW w:w="4531" w:type="dxa"/>
          </w:tcPr>
          <w:p w14:paraId="49276029" w14:textId="77777777" w:rsidR="004D4334" w:rsidRPr="004D4334" w:rsidRDefault="004D4334" w:rsidP="004D4334">
            <w:pPr>
              <w:spacing w:line="276" w:lineRule="auto"/>
              <w:jc w:val="both"/>
              <w:rPr>
                <w:rFonts w:ascii="Times New Roman" w:hAnsi="Times New Roman" w:cs="Times New Roman"/>
                <w:b/>
                <w:lang w:val="en-US"/>
              </w:rPr>
            </w:pPr>
            <w:r w:rsidRPr="004D4334">
              <w:rPr>
                <w:rFonts w:ascii="Times New Roman" w:hAnsi="Times New Roman" w:cs="Times New Roman"/>
                <w:b/>
                <w:lang w:val="en-US"/>
              </w:rPr>
              <w:t xml:space="preserve">First name, last name / </w:t>
            </w:r>
          </w:p>
          <w:p w14:paraId="1F88E50E" w14:textId="06A0DE70" w:rsidR="00A84423" w:rsidRPr="004D4334" w:rsidRDefault="004D4334" w:rsidP="004D4334">
            <w:pPr>
              <w:spacing w:line="276" w:lineRule="auto"/>
              <w:jc w:val="both"/>
              <w:rPr>
                <w:rFonts w:ascii="Times New Roman" w:hAnsi="Times New Roman" w:cs="Times New Roman"/>
                <w:bCs/>
                <w:lang w:val="en-US"/>
              </w:rPr>
            </w:pPr>
            <w:r w:rsidRPr="004D4334">
              <w:rPr>
                <w:rFonts w:ascii="Times New Roman" w:hAnsi="Times New Roman" w:cs="Times New Roman"/>
                <w:b/>
                <w:lang w:val="en-US"/>
              </w:rPr>
              <w:t>Name</w:t>
            </w:r>
          </w:p>
        </w:tc>
        <w:tc>
          <w:tcPr>
            <w:tcW w:w="4531" w:type="dxa"/>
          </w:tcPr>
          <w:p w14:paraId="61C7FF5C" w14:textId="77777777" w:rsidR="00A84423" w:rsidRPr="004D4334" w:rsidRDefault="00A84423" w:rsidP="00801D21">
            <w:pPr>
              <w:spacing w:line="276" w:lineRule="auto"/>
              <w:jc w:val="both"/>
              <w:rPr>
                <w:rFonts w:ascii="Times New Roman" w:hAnsi="Times New Roman" w:cs="Times New Roman"/>
                <w:bCs/>
                <w:lang w:val="en-US"/>
              </w:rPr>
            </w:pPr>
          </w:p>
        </w:tc>
      </w:tr>
      <w:tr w:rsidR="00A84423" w:rsidRPr="004D4334" w14:paraId="07D2544D" w14:textId="77777777" w:rsidTr="00C24C5B">
        <w:tc>
          <w:tcPr>
            <w:tcW w:w="4531" w:type="dxa"/>
          </w:tcPr>
          <w:p w14:paraId="18D11C6D" w14:textId="21DD67EF" w:rsidR="00A84423" w:rsidRPr="004D4334" w:rsidRDefault="004D4334" w:rsidP="00801D21">
            <w:pPr>
              <w:spacing w:line="276" w:lineRule="auto"/>
              <w:jc w:val="both"/>
              <w:rPr>
                <w:rFonts w:ascii="Times New Roman" w:hAnsi="Times New Roman" w:cs="Times New Roman"/>
                <w:b/>
                <w:lang w:val="en-US"/>
              </w:rPr>
            </w:pPr>
            <w:r w:rsidRPr="004D4334">
              <w:rPr>
                <w:rFonts w:ascii="Times New Roman" w:hAnsi="Times New Roman" w:cs="Times New Roman"/>
                <w:b/>
                <w:lang w:val="en-US"/>
              </w:rPr>
              <w:t>Place of business / Registered office</w:t>
            </w:r>
          </w:p>
        </w:tc>
        <w:tc>
          <w:tcPr>
            <w:tcW w:w="4531" w:type="dxa"/>
          </w:tcPr>
          <w:p w14:paraId="293C4290" w14:textId="77777777" w:rsidR="00A84423" w:rsidRPr="004D4334" w:rsidRDefault="00A84423" w:rsidP="00801D21">
            <w:pPr>
              <w:spacing w:line="276" w:lineRule="auto"/>
              <w:jc w:val="both"/>
              <w:rPr>
                <w:rFonts w:ascii="Times New Roman" w:hAnsi="Times New Roman" w:cs="Times New Roman"/>
                <w:bCs/>
                <w:lang w:val="en-US"/>
              </w:rPr>
            </w:pPr>
          </w:p>
        </w:tc>
      </w:tr>
    </w:tbl>
    <w:p w14:paraId="5F49C2E7" w14:textId="77777777" w:rsidR="00A84423" w:rsidRPr="004D4334" w:rsidRDefault="00A84423" w:rsidP="00801D21">
      <w:pPr>
        <w:spacing w:after="0" w:line="276" w:lineRule="auto"/>
        <w:jc w:val="both"/>
        <w:rPr>
          <w:rFonts w:ascii="Times New Roman" w:hAnsi="Times New Roman" w:cs="Times New Roman"/>
          <w:sz w:val="24"/>
          <w:szCs w:val="24"/>
          <w:lang w:val="en-US"/>
        </w:rPr>
      </w:pPr>
    </w:p>
    <w:p w14:paraId="76CDD9D8" w14:textId="2F5FFD37" w:rsidR="00915653" w:rsidRDefault="004D4334" w:rsidP="00915653">
      <w:pPr>
        <w:spacing w:after="0" w:line="276" w:lineRule="auto"/>
        <w:jc w:val="both"/>
        <w:rPr>
          <w:rFonts w:ascii="Times New Roman" w:hAnsi="Times New Roman" w:cs="Times New Roman"/>
          <w:bCs/>
          <w:sz w:val="24"/>
          <w:szCs w:val="24"/>
          <w:lang w:val="en-US"/>
        </w:rPr>
      </w:pPr>
      <w:r w:rsidRPr="004D4334">
        <w:rPr>
          <w:rFonts w:ascii="Times New Roman" w:hAnsi="Times New Roman" w:cs="Times New Roman"/>
          <w:bCs/>
          <w:sz w:val="24"/>
          <w:szCs w:val="24"/>
          <w:lang w:val="en-US"/>
        </w:rPr>
        <w:t xml:space="preserve">In response to the contract notice entitled </w:t>
      </w:r>
      <w:r w:rsidRPr="004D4334">
        <w:rPr>
          <w:rFonts w:ascii="Times New Roman" w:hAnsi="Times New Roman" w:cs="Times New Roman"/>
          <w:b/>
          <w:sz w:val="24"/>
          <w:szCs w:val="24"/>
          <w:lang w:val="en-US"/>
        </w:rPr>
        <w:t xml:space="preserve">"Supply of medical equipment for air medical evacuation for a total of 6 intensive care stations and/or 16 non-intensive care stations in 5 different configurations, including the preparation of certification documentation and obtaining a Supplemental Type Certificate (STC) for the modification of the ERJ190-200 aircraft model, as part of the grant project “Development and maintenance of </w:t>
      </w:r>
      <w:proofErr w:type="spellStart"/>
      <w:r w:rsidRPr="004D4334">
        <w:rPr>
          <w:rFonts w:ascii="Times New Roman" w:hAnsi="Times New Roman" w:cs="Times New Roman"/>
          <w:b/>
          <w:sz w:val="24"/>
          <w:szCs w:val="24"/>
          <w:lang w:val="en-US"/>
        </w:rPr>
        <w:t>rescEU</w:t>
      </w:r>
      <w:proofErr w:type="spellEnd"/>
      <w:r w:rsidRPr="004D4334">
        <w:rPr>
          <w:rFonts w:ascii="Times New Roman" w:hAnsi="Times New Roman" w:cs="Times New Roman"/>
          <w:b/>
          <w:sz w:val="24"/>
          <w:szCs w:val="24"/>
          <w:lang w:val="en-US"/>
        </w:rPr>
        <w:t xml:space="preserve"> transport and logistics capacities in Poland”</w:t>
      </w:r>
      <w:r w:rsidRPr="004D4334">
        <w:rPr>
          <w:rFonts w:ascii="Times New Roman" w:hAnsi="Times New Roman" w:cs="Times New Roman"/>
          <w:bCs/>
          <w:sz w:val="24"/>
          <w:szCs w:val="24"/>
          <w:lang w:val="en-US"/>
        </w:rPr>
        <w:t>, in order to demonstrate compliance with the condition for participation in the procedure regarding technical and professional capabilities in terms of knowledge and experience, I hereby present information about the required service:</w:t>
      </w:r>
    </w:p>
    <w:p w14:paraId="1081F116" w14:textId="77777777" w:rsidR="004D4334" w:rsidRPr="004D4334" w:rsidRDefault="004D4334" w:rsidP="00915653">
      <w:pPr>
        <w:spacing w:after="0" w:line="276" w:lineRule="auto"/>
        <w:jc w:val="both"/>
        <w:rPr>
          <w:rFonts w:ascii="Times New Roman" w:hAnsi="Times New Roman" w:cs="Times New Roman"/>
          <w:sz w:val="20"/>
          <w:szCs w:val="20"/>
          <w:lang w:val="en-US"/>
        </w:rPr>
      </w:pPr>
    </w:p>
    <w:tbl>
      <w:tblPr>
        <w:tblStyle w:val="Tabela-Siatka"/>
        <w:tblW w:w="0" w:type="auto"/>
        <w:tblLook w:val="04A0" w:firstRow="1" w:lastRow="0" w:firstColumn="1" w:lastColumn="0" w:noHBand="0" w:noVBand="1"/>
      </w:tblPr>
      <w:tblGrid>
        <w:gridCol w:w="2265"/>
        <w:gridCol w:w="2265"/>
        <w:gridCol w:w="2266"/>
        <w:gridCol w:w="2266"/>
      </w:tblGrid>
      <w:tr w:rsidR="00EB3227" w14:paraId="0506E0E5" w14:textId="77777777" w:rsidTr="00EB3227">
        <w:tc>
          <w:tcPr>
            <w:tcW w:w="2265" w:type="dxa"/>
          </w:tcPr>
          <w:p w14:paraId="5BE00B98" w14:textId="78C88B72" w:rsidR="00D8478B" w:rsidRPr="004D4334" w:rsidRDefault="004D4334" w:rsidP="004A7154">
            <w:pPr>
              <w:spacing w:line="276" w:lineRule="auto"/>
              <w:jc w:val="both"/>
              <w:rPr>
                <w:rFonts w:ascii="Times New Roman" w:hAnsi="Times New Roman" w:cs="Times New Roman"/>
                <w:b/>
                <w:bCs/>
                <w:lang w:val="en-US"/>
              </w:rPr>
            </w:pPr>
            <w:r w:rsidRPr="004D4334">
              <w:rPr>
                <w:rFonts w:ascii="Times New Roman" w:hAnsi="Times New Roman" w:cs="Times New Roman"/>
                <w:b/>
                <w:bCs/>
                <w:lang w:val="en-US"/>
              </w:rPr>
              <w:t>Subject of the service, including an indication of the type of aircraft modification covered by the certification documentation and the model of the aircraft covered by the modification</w:t>
            </w:r>
          </w:p>
        </w:tc>
        <w:tc>
          <w:tcPr>
            <w:tcW w:w="2265" w:type="dxa"/>
          </w:tcPr>
          <w:p w14:paraId="12E285D0" w14:textId="3DAFAAF0" w:rsidR="00F45982" w:rsidRPr="004D4334" w:rsidRDefault="004D4334" w:rsidP="00F45982">
            <w:pPr>
              <w:spacing w:line="276" w:lineRule="auto"/>
              <w:jc w:val="both"/>
              <w:rPr>
                <w:rFonts w:ascii="Times New Roman" w:hAnsi="Times New Roman" w:cs="Times New Roman"/>
                <w:b/>
                <w:bCs/>
                <w:u w:val="single"/>
                <w:lang w:val="en-US"/>
              </w:rPr>
            </w:pPr>
            <w:r w:rsidRPr="004D4334">
              <w:rPr>
                <w:rFonts w:ascii="Times New Roman" w:hAnsi="Times New Roman" w:cs="Times New Roman"/>
                <w:b/>
                <w:bCs/>
                <w:lang w:val="en-US"/>
              </w:rPr>
              <w:t>The entity that issued (approved) the (Supplemental) Type Certificate,</w:t>
            </w:r>
            <w:r w:rsidR="00F45982" w:rsidRPr="004D4334">
              <w:rPr>
                <w:rFonts w:ascii="Times New Roman" w:hAnsi="Times New Roman" w:cs="Times New Roman"/>
                <w:b/>
                <w:bCs/>
                <w:lang w:val="en-US"/>
              </w:rPr>
              <w:t xml:space="preserve"> </w:t>
            </w:r>
          </w:p>
          <w:p w14:paraId="3D29AAC6" w14:textId="17A43C73" w:rsidR="004A7154" w:rsidRPr="004D4334" w:rsidRDefault="004A7154" w:rsidP="0031482C">
            <w:pPr>
              <w:spacing w:line="276" w:lineRule="auto"/>
              <w:jc w:val="both"/>
              <w:rPr>
                <w:rFonts w:ascii="Times New Roman" w:hAnsi="Times New Roman" w:cs="Times New Roman"/>
                <w:b/>
                <w:bCs/>
                <w:lang w:val="en-US"/>
              </w:rPr>
            </w:pPr>
          </w:p>
        </w:tc>
        <w:tc>
          <w:tcPr>
            <w:tcW w:w="2266" w:type="dxa"/>
          </w:tcPr>
          <w:p w14:paraId="078E5124" w14:textId="77777777" w:rsidR="004D4334" w:rsidRPr="004D4334" w:rsidRDefault="004D4334" w:rsidP="004D4334">
            <w:pPr>
              <w:spacing w:line="276" w:lineRule="auto"/>
              <w:jc w:val="both"/>
              <w:rPr>
                <w:rFonts w:ascii="Times New Roman" w:hAnsi="Times New Roman" w:cs="Times New Roman"/>
                <w:b/>
                <w:bCs/>
                <w:lang w:val="en-US"/>
              </w:rPr>
            </w:pPr>
            <w:r w:rsidRPr="004D4334">
              <w:rPr>
                <w:rFonts w:ascii="Times New Roman" w:hAnsi="Times New Roman" w:cs="Times New Roman"/>
                <w:b/>
                <w:bCs/>
                <w:lang w:val="en-US"/>
              </w:rPr>
              <w:t>Entity for which the Contractor performed the service of preparing certification documentation</w:t>
            </w:r>
          </w:p>
          <w:p w14:paraId="02893EA2" w14:textId="79CB7AFC" w:rsidR="00EB3227" w:rsidRPr="004D4334" w:rsidRDefault="004D4334" w:rsidP="004D4334">
            <w:pPr>
              <w:spacing w:line="276" w:lineRule="auto"/>
              <w:jc w:val="both"/>
              <w:rPr>
                <w:rFonts w:ascii="Times New Roman" w:hAnsi="Times New Roman" w:cs="Times New Roman"/>
                <w:b/>
                <w:bCs/>
                <w:i/>
                <w:iCs/>
                <w:lang w:val="en-US"/>
              </w:rPr>
            </w:pPr>
            <w:r w:rsidRPr="004D4334">
              <w:rPr>
                <w:rFonts w:ascii="Times New Roman" w:hAnsi="Times New Roman" w:cs="Times New Roman"/>
                <w:b/>
                <w:bCs/>
                <w:lang w:val="en-US"/>
              </w:rPr>
              <w:t>(including address and contact details)</w:t>
            </w:r>
            <w:r w:rsidR="00F45982" w:rsidRPr="004D4334">
              <w:rPr>
                <w:rFonts w:ascii="Times New Roman" w:hAnsi="Times New Roman" w:cs="Times New Roman"/>
                <w:b/>
                <w:bCs/>
                <w:i/>
                <w:iCs/>
                <w:lang w:val="en-US"/>
              </w:rPr>
              <w:t>)</w:t>
            </w:r>
          </w:p>
        </w:tc>
        <w:tc>
          <w:tcPr>
            <w:tcW w:w="2266" w:type="dxa"/>
          </w:tcPr>
          <w:p w14:paraId="7373DDB6" w14:textId="77777777" w:rsidR="004D4334" w:rsidRPr="004D4334" w:rsidRDefault="004D4334" w:rsidP="004D4334">
            <w:pPr>
              <w:spacing w:line="276" w:lineRule="auto"/>
              <w:jc w:val="both"/>
              <w:rPr>
                <w:rFonts w:ascii="Times New Roman" w:hAnsi="Times New Roman" w:cs="Times New Roman"/>
                <w:b/>
                <w:bCs/>
                <w:lang w:val="en-US"/>
              </w:rPr>
            </w:pPr>
            <w:r w:rsidRPr="004D4334">
              <w:rPr>
                <w:rFonts w:ascii="Times New Roman" w:hAnsi="Times New Roman" w:cs="Times New Roman"/>
                <w:b/>
                <w:bCs/>
                <w:lang w:val="en-US"/>
              </w:rPr>
              <w:t xml:space="preserve">Period during which the service was provided </w:t>
            </w:r>
          </w:p>
          <w:p w14:paraId="66347204" w14:textId="3F0D7415" w:rsidR="00EB3227" w:rsidRPr="00F45982" w:rsidRDefault="004D4334" w:rsidP="004D4334">
            <w:pPr>
              <w:spacing w:line="276" w:lineRule="auto"/>
              <w:jc w:val="both"/>
              <w:rPr>
                <w:rFonts w:ascii="Times New Roman" w:hAnsi="Times New Roman" w:cs="Times New Roman"/>
                <w:b/>
                <w:bCs/>
              </w:rPr>
            </w:pPr>
            <w:r w:rsidRPr="004D4334">
              <w:rPr>
                <w:rFonts w:ascii="Times New Roman" w:hAnsi="Times New Roman" w:cs="Times New Roman"/>
                <w:b/>
                <w:bCs/>
              </w:rPr>
              <w:t>(</w:t>
            </w:r>
            <w:proofErr w:type="spellStart"/>
            <w:r w:rsidRPr="004D4334">
              <w:rPr>
                <w:rFonts w:ascii="Times New Roman" w:hAnsi="Times New Roman" w:cs="Times New Roman"/>
                <w:b/>
                <w:bCs/>
              </w:rPr>
              <w:t>month</w:t>
            </w:r>
            <w:proofErr w:type="spellEnd"/>
            <w:r w:rsidRPr="004D4334">
              <w:rPr>
                <w:rFonts w:ascii="Times New Roman" w:hAnsi="Times New Roman" w:cs="Times New Roman"/>
                <w:b/>
                <w:bCs/>
              </w:rPr>
              <w:t xml:space="preserve">, </w:t>
            </w:r>
            <w:proofErr w:type="spellStart"/>
            <w:r w:rsidRPr="004D4334">
              <w:rPr>
                <w:rFonts w:ascii="Times New Roman" w:hAnsi="Times New Roman" w:cs="Times New Roman"/>
                <w:b/>
                <w:bCs/>
              </w:rPr>
              <w:t>year</w:t>
            </w:r>
            <w:proofErr w:type="spellEnd"/>
            <w:r w:rsidRPr="004D4334">
              <w:rPr>
                <w:rFonts w:ascii="Times New Roman" w:hAnsi="Times New Roman" w:cs="Times New Roman"/>
                <w:b/>
                <w:bCs/>
              </w:rPr>
              <w:t xml:space="preserve">  - </w:t>
            </w:r>
            <w:proofErr w:type="spellStart"/>
            <w:r w:rsidRPr="004D4334">
              <w:rPr>
                <w:rFonts w:ascii="Times New Roman" w:hAnsi="Times New Roman" w:cs="Times New Roman"/>
                <w:b/>
                <w:bCs/>
              </w:rPr>
              <w:t>month</w:t>
            </w:r>
            <w:proofErr w:type="spellEnd"/>
            <w:r w:rsidRPr="004D4334">
              <w:rPr>
                <w:rFonts w:ascii="Times New Roman" w:hAnsi="Times New Roman" w:cs="Times New Roman"/>
                <w:b/>
                <w:bCs/>
              </w:rPr>
              <w:t xml:space="preserve">, </w:t>
            </w:r>
            <w:proofErr w:type="spellStart"/>
            <w:r w:rsidRPr="004D4334">
              <w:rPr>
                <w:rFonts w:ascii="Times New Roman" w:hAnsi="Times New Roman" w:cs="Times New Roman"/>
                <w:b/>
                <w:bCs/>
              </w:rPr>
              <w:t>year</w:t>
            </w:r>
            <w:proofErr w:type="spellEnd"/>
            <w:r w:rsidRPr="004D4334">
              <w:rPr>
                <w:rFonts w:ascii="Times New Roman" w:hAnsi="Times New Roman" w:cs="Times New Roman"/>
                <w:b/>
                <w:bCs/>
              </w:rPr>
              <w:t>)</w:t>
            </w:r>
            <w:r w:rsidR="00F45982" w:rsidRPr="00F45982">
              <w:rPr>
                <w:rFonts w:ascii="Times New Roman" w:hAnsi="Times New Roman" w:cs="Times New Roman"/>
                <w:b/>
                <w:bCs/>
                <w:i/>
                <w:iCs/>
              </w:rPr>
              <w:t>.</w:t>
            </w:r>
            <w:r w:rsidR="00F45982" w:rsidRPr="00F45982">
              <w:rPr>
                <w:rFonts w:ascii="Times New Roman" w:hAnsi="Times New Roman" w:cs="Times New Roman"/>
                <w:b/>
                <w:bCs/>
              </w:rPr>
              <w:t xml:space="preserve"> </w:t>
            </w:r>
          </w:p>
        </w:tc>
      </w:tr>
      <w:tr w:rsidR="00EB3227" w14:paraId="0942B93C" w14:textId="77777777" w:rsidTr="00EB3227">
        <w:tc>
          <w:tcPr>
            <w:tcW w:w="2265" w:type="dxa"/>
          </w:tcPr>
          <w:p w14:paraId="48F118CF" w14:textId="77777777" w:rsidR="00EB3227" w:rsidRPr="00F45982" w:rsidRDefault="00EB3227" w:rsidP="00915653">
            <w:pPr>
              <w:spacing w:line="276" w:lineRule="auto"/>
              <w:jc w:val="both"/>
              <w:rPr>
                <w:rFonts w:ascii="Times New Roman" w:hAnsi="Times New Roman" w:cs="Times New Roman"/>
              </w:rPr>
            </w:pPr>
          </w:p>
          <w:p w14:paraId="73EE68B6" w14:textId="77777777" w:rsidR="004A7154" w:rsidRPr="00F45982" w:rsidRDefault="004A7154" w:rsidP="00915653">
            <w:pPr>
              <w:spacing w:line="276" w:lineRule="auto"/>
              <w:jc w:val="both"/>
              <w:rPr>
                <w:rFonts w:ascii="Times New Roman" w:hAnsi="Times New Roman" w:cs="Times New Roman"/>
              </w:rPr>
            </w:pPr>
          </w:p>
        </w:tc>
        <w:tc>
          <w:tcPr>
            <w:tcW w:w="2265" w:type="dxa"/>
          </w:tcPr>
          <w:p w14:paraId="1C33FED0" w14:textId="77777777" w:rsidR="00EB3227" w:rsidRPr="00F45982" w:rsidRDefault="00EB3227" w:rsidP="00915653">
            <w:pPr>
              <w:spacing w:line="276" w:lineRule="auto"/>
              <w:jc w:val="both"/>
              <w:rPr>
                <w:rFonts w:ascii="Times New Roman" w:hAnsi="Times New Roman" w:cs="Times New Roman"/>
              </w:rPr>
            </w:pPr>
          </w:p>
        </w:tc>
        <w:tc>
          <w:tcPr>
            <w:tcW w:w="2266" w:type="dxa"/>
          </w:tcPr>
          <w:p w14:paraId="11C32C3C" w14:textId="77777777" w:rsidR="00EB3227" w:rsidRPr="00F45982" w:rsidRDefault="00EB3227" w:rsidP="00915653">
            <w:pPr>
              <w:spacing w:line="276" w:lineRule="auto"/>
              <w:jc w:val="both"/>
              <w:rPr>
                <w:rFonts w:ascii="Times New Roman" w:hAnsi="Times New Roman" w:cs="Times New Roman"/>
              </w:rPr>
            </w:pPr>
          </w:p>
        </w:tc>
        <w:tc>
          <w:tcPr>
            <w:tcW w:w="2266" w:type="dxa"/>
          </w:tcPr>
          <w:p w14:paraId="0784B5E5" w14:textId="77777777" w:rsidR="00EB3227" w:rsidRPr="00F45982" w:rsidRDefault="00EB3227" w:rsidP="00915653">
            <w:pPr>
              <w:spacing w:line="276" w:lineRule="auto"/>
              <w:jc w:val="both"/>
              <w:rPr>
                <w:rFonts w:ascii="Times New Roman" w:hAnsi="Times New Roman" w:cs="Times New Roman"/>
              </w:rPr>
            </w:pPr>
          </w:p>
        </w:tc>
      </w:tr>
    </w:tbl>
    <w:p w14:paraId="7186C27D" w14:textId="77777777" w:rsidR="00915653" w:rsidRDefault="00915653" w:rsidP="00915653">
      <w:pPr>
        <w:spacing w:after="0" w:line="276" w:lineRule="auto"/>
        <w:jc w:val="both"/>
        <w:rPr>
          <w:rFonts w:ascii="Times New Roman" w:hAnsi="Times New Roman" w:cs="Times New Roman"/>
          <w:sz w:val="20"/>
          <w:szCs w:val="20"/>
        </w:rPr>
      </w:pPr>
    </w:p>
    <w:p w14:paraId="3C7093CC" w14:textId="77777777" w:rsidR="00F45982" w:rsidRDefault="00F45982" w:rsidP="00915653">
      <w:pPr>
        <w:spacing w:after="0" w:line="276" w:lineRule="auto"/>
        <w:jc w:val="both"/>
        <w:rPr>
          <w:rFonts w:ascii="Times New Roman" w:hAnsi="Times New Roman" w:cs="Times New Roman"/>
          <w:sz w:val="20"/>
          <w:szCs w:val="20"/>
        </w:rPr>
      </w:pPr>
    </w:p>
    <w:bookmarkEnd w:id="0"/>
    <w:p w14:paraId="5D93C1E9" w14:textId="0E594A62" w:rsidR="004D4334" w:rsidRPr="004D4334" w:rsidRDefault="004D4334" w:rsidP="004D4334">
      <w:pPr>
        <w:pStyle w:val="Tekstpodstawowy311"/>
        <w:spacing w:line="276" w:lineRule="auto"/>
        <w:rPr>
          <w:rFonts w:eastAsiaTheme="minorHAnsi"/>
          <w:b/>
          <w:bCs/>
          <w:i/>
          <w:iCs/>
          <w:color w:val="auto"/>
          <w:kern w:val="0"/>
          <w:sz w:val="22"/>
          <w:szCs w:val="22"/>
          <w:lang w:eastAsia="en-US"/>
        </w:rPr>
      </w:pPr>
      <w:proofErr w:type="spellStart"/>
      <w:r>
        <w:rPr>
          <w:rFonts w:eastAsiaTheme="minorHAnsi"/>
          <w:b/>
          <w:bCs/>
          <w:i/>
          <w:iCs/>
          <w:color w:val="auto"/>
          <w:kern w:val="0"/>
          <w:sz w:val="22"/>
          <w:szCs w:val="22"/>
          <w:lang w:eastAsia="en-US"/>
        </w:rPr>
        <w:t>Note</w:t>
      </w:r>
      <w:proofErr w:type="spellEnd"/>
      <w:r w:rsidRPr="004D4334">
        <w:rPr>
          <w:rFonts w:eastAsiaTheme="minorHAnsi"/>
          <w:b/>
          <w:bCs/>
          <w:i/>
          <w:iCs/>
          <w:color w:val="auto"/>
          <w:kern w:val="0"/>
          <w:sz w:val="22"/>
          <w:szCs w:val="22"/>
          <w:lang w:eastAsia="en-US"/>
        </w:rPr>
        <w:t>!</w:t>
      </w:r>
    </w:p>
    <w:p w14:paraId="4AA5D5C4" w14:textId="0882E83B" w:rsidR="00B032DA" w:rsidRPr="004D4334" w:rsidRDefault="004D4334" w:rsidP="004D4334">
      <w:pPr>
        <w:pStyle w:val="Tekstpodstawowy311"/>
        <w:spacing w:line="276" w:lineRule="auto"/>
        <w:rPr>
          <w:i/>
          <w:iCs/>
          <w:sz w:val="22"/>
          <w:szCs w:val="22"/>
          <w:lang w:val="en-US"/>
        </w:rPr>
      </w:pPr>
      <w:r w:rsidRPr="004D4334">
        <w:rPr>
          <w:rFonts w:eastAsiaTheme="minorHAnsi"/>
          <w:b/>
          <w:bCs/>
          <w:i/>
          <w:iCs/>
          <w:color w:val="auto"/>
          <w:kern w:val="0"/>
          <w:sz w:val="22"/>
          <w:szCs w:val="22"/>
          <w:lang w:val="en-US" w:eastAsia="en-US"/>
        </w:rPr>
        <w:t>Along with the Service Information, the Contractor is required to provide evidence of proper performance of the service, which may include references or other documents issued by the entity to which the delivery was made, and if, for a justified objective reason, the Contractor is unable to obtain these documents, a statement from the Contractor.</w:t>
      </w:r>
    </w:p>
    <w:sectPr w:rsidR="00B032DA" w:rsidRPr="004D4334" w:rsidSect="00F814D8">
      <w:headerReference w:type="default" r:id="rId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40F91" w14:textId="77777777" w:rsidR="003B1A8C" w:rsidRDefault="003B1A8C" w:rsidP="008F0897">
      <w:pPr>
        <w:spacing w:after="0" w:line="240" w:lineRule="auto"/>
      </w:pPr>
      <w:r>
        <w:separator/>
      </w:r>
    </w:p>
  </w:endnote>
  <w:endnote w:type="continuationSeparator" w:id="0">
    <w:p w14:paraId="141A3646" w14:textId="77777777" w:rsidR="003B1A8C" w:rsidRDefault="003B1A8C" w:rsidP="008F0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A136F" w14:textId="77777777" w:rsidR="003B1A8C" w:rsidRDefault="003B1A8C" w:rsidP="008F0897">
      <w:pPr>
        <w:spacing w:after="0" w:line="240" w:lineRule="auto"/>
      </w:pPr>
      <w:r>
        <w:separator/>
      </w:r>
    </w:p>
  </w:footnote>
  <w:footnote w:type="continuationSeparator" w:id="0">
    <w:p w14:paraId="754AEE83" w14:textId="77777777" w:rsidR="003B1A8C" w:rsidRDefault="003B1A8C" w:rsidP="008F0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B6F92" w14:textId="33C56884" w:rsidR="00F814D8" w:rsidRDefault="00F814D8">
    <w:pPr>
      <w:pStyle w:val="Nagwek"/>
    </w:pPr>
    <w:r>
      <w:rPr>
        <w:noProof/>
      </w:rPr>
      <w:drawing>
        <wp:anchor distT="0" distB="0" distL="114300" distR="114300" simplePos="0" relativeHeight="251660288" behindDoc="0" locked="0" layoutInCell="1" allowOverlap="1" wp14:anchorId="48A6C597" wp14:editId="7A9E7D57">
          <wp:simplePos x="0" y="0"/>
          <wp:positionH relativeFrom="column">
            <wp:posOffset>2155825</wp:posOffset>
          </wp:positionH>
          <wp:positionV relativeFrom="paragraph">
            <wp:posOffset>46990</wp:posOffset>
          </wp:positionV>
          <wp:extent cx="3848100" cy="541020"/>
          <wp:effectExtent l="0" t="0" r="0" b="0"/>
          <wp:wrapNone/>
          <wp:docPr id="9" name="Obraz 9"/>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54102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7E2E0AF1" wp14:editId="281010C9">
          <wp:simplePos x="0" y="0"/>
          <wp:positionH relativeFrom="column">
            <wp:posOffset>0</wp:posOffset>
          </wp:positionH>
          <wp:positionV relativeFrom="paragraph">
            <wp:posOffset>-635</wp:posOffset>
          </wp:positionV>
          <wp:extent cx="2065020" cy="752475"/>
          <wp:effectExtent l="0" t="0" r="0" b="9525"/>
          <wp:wrapNone/>
          <wp:docPr id="10" name="Obraz 10" descr="Obraz zawierający tekst, Czcionka, logo, design&#10;&#10;Opis wygenerowany automatycznie"/>
          <wp:cNvGraphicFramePr/>
          <a:graphic xmlns:a="http://schemas.openxmlformats.org/drawingml/2006/main">
            <a:graphicData uri="http://schemas.openxmlformats.org/drawingml/2006/picture">
              <pic:pic xmlns:pic="http://schemas.openxmlformats.org/drawingml/2006/picture">
                <pic:nvPicPr>
                  <pic:cNvPr id="8" name="Obraz 8" descr="Obraz zawierający tekst, Czcionka, logo, design&#10;&#10;Opis wygenerowany automatycznie"/>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5020" cy="7524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F7EDD"/>
    <w:multiLevelType w:val="hybridMultilevel"/>
    <w:tmpl w:val="769EE9AE"/>
    <w:lvl w:ilvl="0" w:tplc="0415000B">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 w15:restartNumberingAfterBreak="0">
    <w:nsid w:val="6D646B9D"/>
    <w:multiLevelType w:val="hybridMultilevel"/>
    <w:tmpl w:val="546C4AC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974219149">
    <w:abstractNumId w:val="1"/>
  </w:num>
  <w:num w:numId="2" w16cid:durableId="951785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DF"/>
    <w:rsid w:val="0000634C"/>
    <w:rsid w:val="00011CDC"/>
    <w:rsid w:val="00012B1A"/>
    <w:rsid w:val="00012D6B"/>
    <w:rsid w:val="00013D55"/>
    <w:rsid w:val="00014230"/>
    <w:rsid w:val="0002252C"/>
    <w:rsid w:val="00024CC2"/>
    <w:rsid w:val="0003474C"/>
    <w:rsid w:val="00036C1E"/>
    <w:rsid w:val="0003728A"/>
    <w:rsid w:val="0004147D"/>
    <w:rsid w:val="00047917"/>
    <w:rsid w:val="000556FC"/>
    <w:rsid w:val="0005594D"/>
    <w:rsid w:val="0005705A"/>
    <w:rsid w:val="00057308"/>
    <w:rsid w:val="00061F72"/>
    <w:rsid w:val="00062538"/>
    <w:rsid w:val="00063814"/>
    <w:rsid w:val="000755C6"/>
    <w:rsid w:val="000776DE"/>
    <w:rsid w:val="00077A0E"/>
    <w:rsid w:val="00081791"/>
    <w:rsid w:val="0008341E"/>
    <w:rsid w:val="00083645"/>
    <w:rsid w:val="0008580E"/>
    <w:rsid w:val="0008681A"/>
    <w:rsid w:val="00093BFC"/>
    <w:rsid w:val="00094BB1"/>
    <w:rsid w:val="000A282B"/>
    <w:rsid w:val="000B4314"/>
    <w:rsid w:val="000B56A6"/>
    <w:rsid w:val="000C3390"/>
    <w:rsid w:val="000D2ACC"/>
    <w:rsid w:val="000D570D"/>
    <w:rsid w:val="000E0625"/>
    <w:rsid w:val="000E0A2F"/>
    <w:rsid w:val="000E2117"/>
    <w:rsid w:val="000F1246"/>
    <w:rsid w:val="000F2E30"/>
    <w:rsid w:val="00120022"/>
    <w:rsid w:val="00127BF6"/>
    <w:rsid w:val="001301A4"/>
    <w:rsid w:val="001303C9"/>
    <w:rsid w:val="00136CF8"/>
    <w:rsid w:val="0014337F"/>
    <w:rsid w:val="00150EF2"/>
    <w:rsid w:val="00153C74"/>
    <w:rsid w:val="00154322"/>
    <w:rsid w:val="00162138"/>
    <w:rsid w:val="00165AFE"/>
    <w:rsid w:val="00174750"/>
    <w:rsid w:val="00180204"/>
    <w:rsid w:val="001860C4"/>
    <w:rsid w:val="001A5E75"/>
    <w:rsid w:val="001B1767"/>
    <w:rsid w:val="001B30D0"/>
    <w:rsid w:val="001B7D0A"/>
    <w:rsid w:val="001C2978"/>
    <w:rsid w:val="001D661B"/>
    <w:rsid w:val="001D709F"/>
    <w:rsid w:val="001E428A"/>
    <w:rsid w:val="001E5422"/>
    <w:rsid w:val="001E7D33"/>
    <w:rsid w:val="001F5C57"/>
    <w:rsid w:val="00203357"/>
    <w:rsid w:val="00207F3C"/>
    <w:rsid w:val="00223612"/>
    <w:rsid w:val="00227094"/>
    <w:rsid w:val="00230477"/>
    <w:rsid w:val="00254978"/>
    <w:rsid w:val="0025515B"/>
    <w:rsid w:val="00263263"/>
    <w:rsid w:val="002632B8"/>
    <w:rsid w:val="00263852"/>
    <w:rsid w:val="0027579B"/>
    <w:rsid w:val="00291772"/>
    <w:rsid w:val="00291BD3"/>
    <w:rsid w:val="002A03D2"/>
    <w:rsid w:val="002A21EF"/>
    <w:rsid w:val="002A60CF"/>
    <w:rsid w:val="002C3518"/>
    <w:rsid w:val="002D0D3D"/>
    <w:rsid w:val="002D161A"/>
    <w:rsid w:val="002D18DE"/>
    <w:rsid w:val="002D4109"/>
    <w:rsid w:val="002D5955"/>
    <w:rsid w:val="002E0C0C"/>
    <w:rsid w:val="002F2ED2"/>
    <w:rsid w:val="0030019E"/>
    <w:rsid w:val="00305590"/>
    <w:rsid w:val="00314143"/>
    <w:rsid w:val="0031472E"/>
    <w:rsid w:val="0031482C"/>
    <w:rsid w:val="00321150"/>
    <w:rsid w:val="00322A83"/>
    <w:rsid w:val="00326B35"/>
    <w:rsid w:val="0032786C"/>
    <w:rsid w:val="00331C79"/>
    <w:rsid w:val="003340D9"/>
    <w:rsid w:val="00335938"/>
    <w:rsid w:val="00341157"/>
    <w:rsid w:val="00355CC1"/>
    <w:rsid w:val="00356282"/>
    <w:rsid w:val="00360F44"/>
    <w:rsid w:val="00365F37"/>
    <w:rsid w:val="00374A4D"/>
    <w:rsid w:val="0039118F"/>
    <w:rsid w:val="0039230E"/>
    <w:rsid w:val="003A160B"/>
    <w:rsid w:val="003A2DB7"/>
    <w:rsid w:val="003A6B91"/>
    <w:rsid w:val="003B1A8C"/>
    <w:rsid w:val="003B37EA"/>
    <w:rsid w:val="003B3DF0"/>
    <w:rsid w:val="003C0AC7"/>
    <w:rsid w:val="003C5F2E"/>
    <w:rsid w:val="003E4695"/>
    <w:rsid w:val="003F69C6"/>
    <w:rsid w:val="00410E1F"/>
    <w:rsid w:val="0043155A"/>
    <w:rsid w:val="00432F7F"/>
    <w:rsid w:val="00442F19"/>
    <w:rsid w:val="00461129"/>
    <w:rsid w:val="00477E4D"/>
    <w:rsid w:val="004801FF"/>
    <w:rsid w:val="0048345D"/>
    <w:rsid w:val="00483B0A"/>
    <w:rsid w:val="004843B0"/>
    <w:rsid w:val="004A4371"/>
    <w:rsid w:val="004A58D8"/>
    <w:rsid w:val="004A61FC"/>
    <w:rsid w:val="004A7154"/>
    <w:rsid w:val="004B62A9"/>
    <w:rsid w:val="004B7C6F"/>
    <w:rsid w:val="004D4334"/>
    <w:rsid w:val="004E6CE6"/>
    <w:rsid w:val="004F578E"/>
    <w:rsid w:val="004F7E15"/>
    <w:rsid w:val="00501430"/>
    <w:rsid w:val="00507FFD"/>
    <w:rsid w:val="00522FAC"/>
    <w:rsid w:val="00531C2C"/>
    <w:rsid w:val="0053237B"/>
    <w:rsid w:val="00543E21"/>
    <w:rsid w:val="00545796"/>
    <w:rsid w:val="00546153"/>
    <w:rsid w:val="00565FE8"/>
    <w:rsid w:val="00574CC3"/>
    <w:rsid w:val="00577F93"/>
    <w:rsid w:val="00584272"/>
    <w:rsid w:val="00586B9A"/>
    <w:rsid w:val="00587650"/>
    <w:rsid w:val="00590CAC"/>
    <w:rsid w:val="00597BD6"/>
    <w:rsid w:val="005A2B35"/>
    <w:rsid w:val="005A588E"/>
    <w:rsid w:val="005B046A"/>
    <w:rsid w:val="005B1F24"/>
    <w:rsid w:val="005C11B0"/>
    <w:rsid w:val="005C6D1F"/>
    <w:rsid w:val="005F56D9"/>
    <w:rsid w:val="00604B07"/>
    <w:rsid w:val="00627046"/>
    <w:rsid w:val="00636834"/>
    <w:rsid w:val="006425B6"/>
    <w:rsid w:val="00643F7F"/>
    <w:rsid w:val="0065429D"/>
    <w:rsid w:val="006646BE"/>
    <w:rsid w:val="00664FE0"/>
    <w:rsid w:val="00667B01"/>
    <w:rsid w:val="00672E70"/>
    <w:rsid w:val="00684F46"/>
    <w:rsid w:val="00693F47"/>
    <w:rsid w:val="006A5657"/>
    <w:rsid w:val="006B14D0"/>
    <w:rsid w:val="006B4320"/>
    <w:rsid w:val="006D5A82"/>
    <w:rsid w:val="006F14FE"/>
    <w:rsid w:val="006F538A"/>
    <w:rsid w:val="00710208"/>
    <w:rsid w:val="00714D73"/>
    <w:rsid w:val="0073379B"/>
    <w:rsid w:val="007348D1"/>
    <w:rsid w:val="007378CE"/>
    <w:rsid w:val="00737C86"/>
    <w:rsid w:val="00751A1E"/>
    <w:rsid w:val="00752CFE"/>
    <w:rsid w:val="0076105D"/>
    <w:rsid w:val="00765904"/>
    <w:rsid w:val="007734C6"/>
    <w:rsid w:val="00780D68"/>
    <w:rsid w:val="007909BE"/>
    <w:rsid w:val="00791216"/>
    <w:rsid w:val="007932D3"/>
    <w:rsid w:val="007A5482"/>
    <w:rsid w:val="007A7DD1"/>
    <w:rsid w:val="007C297A"/>
    <w:rsid w:val="007D4B96"/>
    <w:rsid w:val="007E310A"/>
    <w:rsid w:val="007F1876"/>
    <w:rsid w:val="00800E02"/>
    <w:rsid w:val="00801D21"/>
    <w:rsid w:val="00804431"/>
    <w:rsid w:val="00804FEA"/>
    <w:rsid w:val="008102BC"/>
    <w:rsid w:val="008217AE"/>
    <w:rsid w:val="00824A2F"/>
    <w:rsid w:val="008276DC"/>
    <w:rsid w:val="00843A22"/>
    <w:rsid w:val="00852A92"/>
    <w:rsid w:val="00870AB6"/>
    <w:rsid w:val="00870F33"/>
    <w:rsid w:val="00875FEE"/>
    <w:rsid w:val="00877D30"/>
    <w:rsid w:val="00893595"/>
    <w:rsid w:val="008968D8"/>
    <w:rsid w:val="008A1227"/>
    <w:rsid w:val="008A5CC9"/>
    <w:rsid w:val="008B3425"/>
    <w:rsid w:val="008C078F"/>
    <w:rsid w:val="008C28C3"/>
    <w:rsid w:val="008C379B"/>
    <w:rsid w:val="008C683F"/>
    <w:rsid w:val="008F0897"/>
    <w:rsid w:val="008F4BB3"/>
    <w:rsid w:val="008F5D54"/>
    <w:rsid w:val="00901FFC"/>
    <w:rsid w:val="009021DA"/>
    <w:rsid w:val="009023B9"/>
    <w:rsid w:val="00904B85"/>
    <w:rsid w:val="00905647"/>
    <w:rsid w:val="00913452"/>
    <w:rsid w:val="00915653"/>
    <w:rsid w:val="0091725D"/>
    <w:rsid w:val="00924555"/>
    <w:rsid w:val="009252B1"/>
    <w:rsid w:val="009300F3"/>
    <w:rsid w:val="00932B4B"/>
    <w:rsid w:val="009338F9"/>
    <w:rsid w:val="00934F6F"/>
    <w:rsid w:val="009364DF"/>
    <w:rsid w:val="009517A4"/>
    <w:rsid w:val="00957254"/>
    <w:rsid w:val="0096340C"/>
    <w:rsid w:val="009820D4"/>
    <w:rsid w:val="00995E73"/>
    <w:rsid w:val="009A429D"/>
    <w:rsid w:val="009B29AE"/>
    <w:rsid w:val="009B45EA"/>
    <w:rsid w:val="009C0F93"/>
    <w:rsid w:val="009C2FAF"/>
    <w:rsid w:val="009D0AD1"/>
    <w:rsid w:val="009D2B6D"/>
    <w:rsid w:val="009D55DA"/>
    <w:rsid w:val="009D5842"/>
    <w:rsid w:val="009E1F69"/>
    <w:rsid w:val="009E3791"/>
    <w:rsid w:val="009E595D"/>
    <w:rsid w:val="009F1B5E"/>
    <w:rsid w:val="009F47C1"/>
    <w:rsid w:val="009F61A6"/>
    <w:rsid w:val="00A0311B"/>
    <w:rsid w:val="00A0716D"/>
    <w:rsid w:val="00A12AC3"/>
    <w:rsid w:val="00A14393"/>
    <w:rsid w:val="00A156AC"/>
    <w:rsid w:val="00A407DA"/>
    <w:rsid w:val="00A42A05"/>
    <w:rsid w:val="00A61E01"/>
    <w:rsid w:val="00A75433"/>
    <w:rsid w:val="00A8211C"/>
    <w:rsid w:val="00A830B7"/>
    <w:rsid w:val="00A84423"/>
    <w:rsid w:val="00A905A1"/>
    <w:rsid w:val="00A919FD"/>
    <w:rsid w:val="00A9569A"/>
    <w:rsid w:val="00A9726A"/>
    <w:rsid w:val="00A97281"/>
    <w:rsid w:val="00AA1EBF"/>
    <w:rsid w:val="00AA6CBC"/>
    <w:rsid w:val="00AC0573"/>
    <w:rsid w:val="00AC134D"/>
    <w:rsid w:val="00AC2D57"/>
    <w:rsid w:val="00AC4B9D"/>
    <w:rsid w:val="00AD1745"/>
    <w:rsid w:val="00AD2467"/>
    <w:rsid w:val="00AE1019"/>
    <w:rsid w:val="00AE31DA"/>
    <w:rsid w:val="00AF53C8"/>
    <w:rsid w:val="00B00442"/>
    <w:rsid w:val="00B0275A"/>
    <w:rsid w:val="00B032DA"/>
    <w:rsid w:val="00B04A70"/>
    <w:rsid w:val="00B11D87"/>
    <w:rsid w:val="00B17766"/>
    <w:rsid w:val="00B3222D"/>
    <w:rsid w:val="00B32878"/>
    <w:rsid w:val="00B34A6F"/>
    <w:rsid w:val="00B34DC1"/>
    <w:rsid w:val="00B44956"/>
    <w:rsid w:val="00B44B5C"/>
    <w:rsid w:val="00B466C5"/>
    <w:rsid w:val="00B47972"/>
    <w:rsid w:val="00B519C9"/>
    <w:rsid w:val="00B64CC1"/>
    <w:rsid w:val="00B73C12"/>
    <w:rsid w:val="00B74AEA"/>
    <w:rsid w:val="00B84D9A"/>
    <w:rsid w:val="00B87BB9"/>
    <w:rsid w:val="00B92849"/>
    <w:rsid w:val="00B970DF"/>
    <w:rsid w:val="00BA28A4"/>
    <w:rsid w:val="00BA579A"/>
    <w:rsid w:val="00BE4020"/>
    <w:rsid w:val="00BE66E1"/>
    <w:rsid w:val="00BE687E"/>
    <w:rsid w:val="00BF20F6"/>
    <w:rsid w:val="00C012E3"/>
    <w:rsid w:val="00C01A83"/>
    <w:rsid w:val="00C11223"/>
    <w:rsid w:val="00C15AD4"/>
    <w:rsid w:val="00C277E7"/>
    <w:rsid w:val="00C30D7A"/>
    <w:rsid w:val="00C3276D"/>
    <w:rsid w:val="00C413CF"/>
    <w:rsid w:val="00C449B6"/>
    <w:rsid w:val="00C46403"/>
    <w:rsid w:val="00C54CBA"/>
    <w:rsid w:val="00C64052"/>
    <w:rsid w:val="00C7149D"/>
    <w:rsid w:val="00C71C4A"/>
    <w:rsid w:val="00C903E9"/>
    <w:rsid w:val="00CA0D40"/>
    <w:rsid w:val="00CA6E9D"/>
    <w:rsid w:val="00CA77DE"/>
    <w:rsid w:val="00CB18CF"/>
    <w:rsid w:val="00CB44A4"/>
    <w:rsid w:val="00CC1CB7"/>
    <w:rsid w:val="00CC356A"/>
    <w:rsid w:val="00CD0CDF"/>
    <w:rsid w:val="00CD2CEF"/>
    <w:rsid w:val="00CD5EF1"/>
    <w:rsid w:val="00CD7130"/>
    <w:rsid w:val="00CE1900"/>
    <w:rsid w:val="00CE7B7C"/>
    <w:rsid w:val="00CF0556"/>
    <w:rsid w:val="00CF19F7"/>
    <w:rsid w:val="00CF43E6"/>
    <w:rsid w:val="00CF4B4E"/>
    <w:rsid w:val="00D11FA5"/>
    <w:rsid w:val="00D13FCC"/>
    <w:rsid w:val="00D203E5"/>
    <w:rsid w:val="00D25D53"/>
    <w:rsid w:val="00D263C3"/>
    <w:rsid w:val="00D27782"/>
    <w:rsid w:val="00D30FAE"/>
    <w:rsid w:val="00D34377"/>
    <w:rsid w:val="00D3737C"/>
    <w:rsid w:val="00D418D9"/>
    <w:rsid w:val="00D476E7"/>
    <w:rsid w:val="00D503D6"/>
    <w:rsid w:val="00D554F1"/>
    <w:rsid w:val="00D62D4A"/>
    <w:rsid w:val="00D740B8"/>
    <w:rsid w:val="00D759ED"/>
    <w:rsid w:val="00D81440"/>
    <w:rsid w:val="00D8478B"/>
    <w:rsid w:val="00D957DC"/>
    <w:rsid w:val="00DA1637"/>
    <w:rsid w:val="00DA1FB2"/>
    <w:rsid w:val="00DD0B2B"/>
    <w:rsid w:val="00DD7389"/>
    <w:rsid w:val="00DE676F"/>
    <w:rsid w:val="00DF1AFE"/>
    <w:rsid w:val="00DF3DA5"/>
    <w:rsid w:val="00DF67A6"/>
    <w:rsid w:val="00DF792A"/>
    <w:rsid w:val="00E00581"/>
    <w:rsid w:val="00E02412"/>
    <w:rsid w:val="00E35E0D"/>
    <w:rsid w:val="00E4647C"/>
    <w:rsid w:val="00E551B7"/>
    <w:rsid w:val="00E55DF4"/>
    <w:rsid w:val="00E570A1"/>
    <w:rsid w:val="00E57155"/>
    <w:rsid w:val="00E611D2"/>
    <w:rsid w:val="00E61D87"/>
    <w:rsid w:val="00E622F9"/>
    <w:rsid w:val="00E650E2"/>
    <w:rsid w:val="00E65F41"/>
    <w:rsid w:val="00E66EDB"/>
    <w:rsid w:val="00E674F4"/>
    <w:rsid w:val="00E72589"/>
    <w:rsid w:val="00E73C4A"/>
    <w:rsid w:val="00E769E1"/>
    <w:rsid w:val="00E863CD"/>
    <w:rsid w:val="00E87F21"/>
    <w:rsid w:val="00E91773"/>
    <w:rsid w:val="00E96DF5"/>
    <w:rsid w:val="00EA0025"/>
    <w:rsid w:val="00EA421E"/>
    <w:rsid w:val="00EA4C31"/>
    <w:rsid w:val="00EB20DD"/>
    <w:rsid w:val="00EB3227"/>
    <w:rsid w:val="00EB4B87"/>
    <w:rsid w:val="00EC30B6"/>
    <w:rsid w:val="00ED5901"/>
    <w:rsid w:val="00ED71FC"/>
    <w:rsid w:val="00EE16E8"/>
    <w:rsid w:val="00EF0C51"/>
    <w:rsid w:val="00EF1EBD"/>
    <w:rsid w:val="00EF3EB5"/>
    <w:rsid w:val="00EF63CE"/>
    <w:rsid w:val="00F02605"/>
    <w:rsid w:val="00F028D0"/>
    <w:rsid w:val="00F077CC"/>
    <w:rsid w:val="00F07C0C"/>
    <w:rsid w:val="00F13E22"/>
    <w:rsid w:val="00F145A1"/>
    <w:rsid w:val="00F150F4"/>
    <w:rsid w:val="00F163DA"/>
    <w:rsid w:val="00F31CFB"/>
    <w:rsid w:val="00F33FF8"/>
    <w:rsid w:val="00F355AA"/>
    <w:rsid w:val="00F35CC1"/>
    <w:rsid w:val="00F42775"/>
    <w:rsid w:val="00F43B7E"/>
    <w:rsid w:val="00F45982"/>
    <w:rsid w:val="00F53860"/>
    <w:rsid w:val="00F54B75"/>
    <w:rsid w:val="00F558AA"/>
    <w:rsid w:val="00F56FDA"/>
    <w:rsid w:val="00F578AA"/>
    <w:rsid w:val="00F645C5"/>
    <w:rsid w:val="00F67AF3"/>
    <w:rsid w:val="00F773E7"/>
    <w:rsid w:val="00F814D8"/>
    <w:rsid w:val="00F87BF7"/>
    <w:rsid w:val="00F931FD"/>
    <w:rsid w:val="00F94BCB"/>
    <w:rsid w:val="00FB2555"/>
    <w:rsid w:val="00FB411A"/>
    <w:rsid w:val="00FB50BB"/>
    <w:rsid w:val="00FB6BF7"/>
    <w:rsid w:val="00FC5E4E"/>
    <w:rsid w:val="00FD3C47"/>
    <w:rsid w:val="00FD5E24"/>
    <w:rsid w:val="00FF1611"/>
    <w:rsid w:val="00FF5CA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D60B6"/>
  <w15:docId w15:val="{B10BBE6E-F7C1-45B8-A3C1-4C81AEB04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403"/>
  </w:style>
  <w:style w:type="paragraph" w:styleId="Nagwek1">
    <w:name w:val="heading 1"/>
    <w:basedOn w:val="Normalny"/>
    <w:link w:val="Nagwek1Znak"/>
    <w:uiPriority w:val="9"/>
    <w:qFormat/>
    <w:rsid w:val="005B1F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List Paragraph,Akapit z listą5,Akapit z listą BS,lp1,Preambuła,sw tekst,Colorful Shading - Accent 31,Light List - Accent 51,Bulleted list,Bullet List,FooterText,numbered,List Paragraph1,Paragraphe de liste1"/>
    <w:basedOn w:val="Normalny"/>
    <w:link w:val="AkapitzlistZnak"/>
    <w:uiPriority w:val="34"/>
    <w:qFormat/>
    <w:rsid w:val="009364DF"/>
    <w:pPr>
      <w:ind w:left="720"/>
      <w:contextualSpacing/>
    </w:pPr>
  </w:style>
  <w:style w:type="character" w:customStyle="1" w:styleId="AkapitzlistZnak">
    <w:name w:val="Akapit z listą Znak"/>
    <w:aliases w:val="normalny tekst Znak,L1 Znak,Numerowanie Znak,List Paragraph Znak,Akapit z listą5 Znak,Akapit z listą BS Znak,lp1 Znak,Preambuła Znak,sw tekst Znak,Colorful Shading - Accent 31 Znak,Light List - Accent 51 Znak,Bulleted list Znak"/>
    <w:link w:val="Akapitzlist"/>
    <w:uiPriority w:val="34"/>
    <w:qFormat/>
    <w:locked/>
    <w:rsid w:val="009364DF"/>
  </w:style>
  <w:style w:type="table" w:styleId="Tabela-Siatka">
    <w:name w:val="Table Grid"/>
    <w:basedOn w:val="Standardowy"/>
    <w:uiPriority w:val="39"/>
    <w:rsid w:val="0093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F08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897"/>
  </w:style>
  <w:style w:type="paragraph" w:styleId="Stopka">
    <w:name w:val="footer"/>
    <w:basedOn w:val="Normalny"/>
    <w:link w:val="StopkaZnak"/>
    <w:uiPriority w:val="99"/>
    <w:unhideWhenUsed/>
    <w:rsid w:val="008F08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897"/>
  </w:style>
  <w:style w:type="paragraph" w:customStyle="1" w:styleId="Normalny1">
    <w:name w:val="Normalny1"/>
    <w:rsid w:val="00B11D87"/>
    <w:pPr>
      <w:spacing w:after="0" w:line="276" w:lineRule="auto"/>
    </w:pPr>
    <w:rPr>
      <w:rFonts w:ascii="Arial" w:eastAsia="Arial" w:hAnsi="Arial" w:cs="Arial"/>
      <w:lang w:eastAsia="pl-PL"/>
    </w:rPr>
  </w:style>
  <w:style w:type="character" w:styleId="Hipercze">
    <w:name w:val="Hyperlink"/>
    <w:basedOn w:val="Domylnaczcionkaakapitu"/>
    <w:uiPriority w:val="99"/>
    <w:unhideWhenUsed/>
    <w:rsid w:val="00B87BB9"/>
    <w:rPr>
      <w:color w:val="0000FF"/>
      <w:u w:val="single"/>
    </w:rPr>
  </w:style>
  <w:style w:type="character" w:styleId="Odwoaniedokomentarza">
    <w:name w:val="annotation reference"/>
    <w:basedOn w:val="Domylnaczcionkaakapitu"/>
    <w:uiPriority w:val="99"/>
    <w:semiHidden/>
    <w:unhideWhenUsed/>
    <w:rsid w:val="00CB18CF"/>
    <w:rPr>
      <w:sz w:val="16"/>
      <w:szCs w:val="16"/>
    </w:rPr>
  </w:style>
  <w:style w:type="paragraph" w:styleId="Tekstkomentarza">
    <w:name w:val="annotation text"/>
    <w:basedOn w:val="Normalny"/>
    <w:link w:val="TekstkomentarzaZnak"/>
    <w:uiPriority w:val="99"/>
    <w:unhideWhenUsed/>
    <w:rsid w:val="00CB18CF"/>
    <w:pPr>
      <w:spacing w:line="240" w:lineRule="auto"/>
    </w:pPr>
    <w:rPr>
      <w:sz w:val="20"/>
      <w:szCs w:val="20"/>
    </w:rPr>
  </w:style>
  <w:style w:type="character" w:customStyle="1" w:styleId="TekstkomentarzaZnak">
    <w:name w:val="Tekst komentarza Znak"/>
    <w:basedOn w:val="Domylnaczcionkaakapitu"/>
    <w:link w:val="Tekstkomentarza"/>
    <w:uiPriority w:val="99"/>
    <w:rsid w:val="00CB18CF"/>
    <w:rPr>
      <w:sz w:val="20"/>
      <w:szCs w:val="20"/>
    </w:rPr>
  </w:style>
  <w:style w:type="paragraph" w:styleId="Tematkomentarza">
    <w:name w:val="annotation subject"/>
    <w:basedOn w:val="Tekstkomentarza"/>
    <w:next w:val="Tekstkomentarza"/>
    <w:link w:val="TematkomentarzaZnak"/>
    <w:uiPriority w:val="99"/>
    <w:semiHidden/>
    <w:unhideWhenUsed/>
    <w:rsid w:val="00CB18CF"/>
    <w:rPr>
      <w:b/>
      <w:bCs/>
    </w:rPr>
  </w:style>
  <w:style w:type="character" w:customStyle="1" w:styleId="TematkomentarzaZnak">
    <w:name w:val="Temat komentarza Znak"/>
    <w:basedOn w:val="TekstkomentarzaZnak"/>
    <w:link w:val="Tematkomentarza"/>
    <w:uiPriority w:val="99"/>
    <w:semiHidden/>
    <w:rsid w:val="00CB18CF"/>
    <w:rPr>
      <w:b/>
      <w:bCs/>
      <w:sz w:val="20"/>
      <w:szCs w:val="20"/>
    </w:rPr>
  </w:style>
  <w:style w:type="paragraph" w:styleId="Tekstdymka">
    <w:name w:val="Balloon Text"/>
    <w:basedOn w:val="Normalny"/>
    <w:link w:val="TekstdymkaZnak"/>
    <w:uiPriority w:val="99"/>
    <w:semiHidden/>
    <w:unhideWhenUsed/>
    <w:rsid w:val="00643F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43F7F"/>
    <w:rPr>
      <w:rFonts w:ascii="Tahoma" w:hAnsi="Tahoma" w:cs="Tahoma"/>
      <w:sz w:val="16"/>
      <w:szCs w:val="16"/>
    </w:rPr>
  </w:style>
  <w:style w:type="paragraph" w:customStyle="1" w:styleId="Default">
    <w:name w:val="Default"/>
    <w:qFormat/>
    <w:rsid w:val="003B3DF0"/>
    <w:pPr>
      <w:autoSpaceDE w:val="0"/>
      <w:autoSpaceDN w:val="0"/>
      <w:adjustRightInd w:val="0"/>
      <w:spacing w:after="0" w:line="240" w:lineRule="auto"/>
    </w:pPr>
    <w:rPr>
      <w:rFonts w:ascii="Arial" w:hAnsi="Arial" w:cs="Arial"/>
      <w:color w:val="000000"/>
      <w:sz w:val="24"/>
      <w:szCs w:val="24"/>
    </w:rPr>
  </w:style>
  <w:style w:type="character" w:styleId="Pogrubienie">
    <w:name w:val="Strong"/>
    <w:basedOn w:val="Domylnaczcionkaakapitu"/>
    <w:uiPriority w:val="22"/>
    <w:qFormat/>
    <w:rsid w:val="00321150"/>
    <w:rPr>
      <w:b/>
      <w:bCs/>
    </w:rPr>
  </w:style>
  <w:style w:type="character" w:customStyle="1" w:styleId="Nierozpoznanawzmianka1">
    <w:name w:val="Nierozpoznana wzmianka1"/>
    <w:basedOn w:val="Domylnaczcionkaakapitu"/>
    <w:uiPriority w:val="99"/>
    <w:semiHidden/>
    <w:unhideWhenUsed/>
    <w:rsid w:val="000E0625"/>
    <w:rPr>
      <w:color w:val="605E5C"/>
      <w:shd w:val="clear" w:color="auto" w:fill="E1DFDD"/>
    </w:rPr>
  </w:style>
  <w:style w:type="paragraph" w:styleId="Tekstprzypisukocowego">
    <w:name w:val="endnote text"/>
    <w:basedOn w:val="Normalny"/>
    <w:link w:val="TekstprzypisukocowegoZnak"/>
    <w:uiPriority w:val="99"/>
    <w:semiHidden/>
    <w:unhideWhenUsed/>
    <w:rsid w:val="00AF53C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F53C8"/>
    <w:rPr>
      <w:sz w:val="20"/>
      <w:szCs w:val="20"/>
    </w:rPr>
  </w:style>
  <w:style w:type="character" w:styleId="Odwoanieprzypisukocowego">
    <w:name w:val="endnote reference"/>
    <w:basedOn w:val="Domylnaczcionkaakapitu"/>
    <w:uiPriority w:val="99"/>
    <w:semiHidden/>
    <w:unhideWhenUsed/>
    <w:rsid w:val="00AF53C8"/>
    <w:rPr>
      <w:vertAlign w:val="superscript"/>
    </w:rPr>
  </w:style>
  <w:style w:type="character" w:customStyle="1" w:styleId="Nierozpoznanawzmianka2">
    <w:name w:val="Nierozpoznana wzmianka2"/>
    <w:basedOn w:val="Domylnaczcionkaakapitu"/>
    <w:uiPriority w:val="99"/>
    <w:semiHidden/>
    <w:unhideWhenUsed/>
    <w:rsid w:val="00507FFD"/>
    <w:rPr>
      <w:color w:val="605E5C"/>
      <w:shd w:val="clear" w:color="auto" w:fill="E1DFDD"/>
    </w:rPr>
  </w:style>
  <w:style w:type="character" w:styleId="Nierozpoznanawzmianka">
    <w:name w:val="Unresolved Mention"/>
    <w:basedOn w:val="Domylnaczcionkaakapitu"/>
    <w:uiPriority w:val="99"/>
    <w:semiHidden/>
    <w:unhideWhenUsed/>
    <w:rsid w:val="00F54B75"/>
    <w:rPr>
      <w:color w:val="605E5C"/>
      <w:shd w:val="clear" w:color="auto" w:fill="E1DFDD"/>
    </w:rPr>
  </w:style>
  <w:style w:type="character" w:customStyle="1" w:styleId="Nagwek1Znak">
    <w:name w:val="Nagłówek 1 Znak"/>
    <w:basedOn w:val="Domylnaczcionkaakapitu"/>
    <w:link w:val="Nagwek1"/>
    <w:uiPriority w:val="9"/>
    <w:rsid w:val="005B1F24"/>
    <w:rPr>
      <w:rFonts w:ascii="Times New Roman" w:eastAsia="Times New Roman" w:hAnsi="Times New Roman" w:cs="Times New Roman"/>
      <w:b/>
      <w:bCs/>
      <w:kern w:val="36"/>
      <w:sz w:val="48"/>
      <w:szCs w:val="48"/>
      <w:lang w:eastAsia="pl-PL"/>
    </w:rPr>
  </w:style>
  <w:style w:type="paragraph" w:customStyle="1" w:styleId="mainpub">
    <w:name w:val="mainpub"/>
    <w:basedOn w:val="Normalny"/>
    <w:rsid w:val="005B1F2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wartotabeli">
    <w:name w:val="Zawartość tabeli"/>
    <w:basedOn w:val="Normalny"/>
    <w:rsid w:val="00057308"/>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Tekstpodstawowy311">
    <w:name w:val="Tekst podstawowy 311"/>
    <w:basedOn w:val="Normalny"/>
    <w:uiPriority w:val="99"/>
    <w:rsid w:val="00B032DA"/>
    <w:pPr>
      <w:widowControl w:val="0"/>
      <w:suppressAutoHyphens/>
      <w:spacing w:after="0" w:line="240" w:lineRule="auto"/>
      <w:jc w:val="both"/>
    </w:pPr>
    <w:rPr>
      <w:rFonts w:ascii="Times New Roman" w:eastAsia="Times New Roman" w:hAnsi="Times New Roman" w:cs="Times New Roman"/>
      <w:color w:val="000000"/>
      <w:kern w:val="2"/>
      <w:sz w:val="24"/>
      <w:szCs w:val="24"/>
      <w:lang w:eastAsia="zh-CN"/>
    </w:rPr>
  </w:style>
  <w:style w:type="character" w:styleId="Uwydatnienie">
    <w:name w:val="Emphasis"/>
    <w:basedOn w:val="Domylnaczcionkaakapitu"/>
    <w:uiPriority w:val="20"/>
    <w:qFormat/>
    <w:rsid w:val="00AD17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7588">
      <w:bodyDiv w:val="1"/>
      <w:marLeft w:val="0"/>
      <w:marRight w:val="0"/>
      <w:marTop w:val="0"/>
      <w:marBottom w:val="0"/>
      <w:divBdr>
        <w:top w:val="none" w:sz="0" w:space="0" w:color="auto"/>
        <w:left w:val="none" w:sz="0" w:space="0" w:color="auto"/>
        <w:bottom w:val="none" w:sz="0" w:space="0" w:color="auto"/>
        <w:right w:val="none" w:sz="0" w:space="0" w:color="auto"/>
      </w:divBdr>
    </w:div>
    <w:div w:id="188956342">
      <w:bodyDiv w:val="1"/>
      <w:marLeft w:val="0"/>
      <w:marRight w:val="0"/>
      <w:marTop w:val="0"/>
      <w:marBottom w:val="0"/>
      <w:divBdr>
        <w:top w:val="none" w:sz="0" w:space="0" w:color="auto"/>
        <w:left w:val="none" w:sz="0" w:space="0" w:color="auto"/>
        <w:bottom w:val="none" w:sz="0" w:space="0" w:color="auto"/>
        <w:right w:val="none" w:sz="0" w:space="0" w:color="auto"/>
      </w:divBdr>
    </w:div>
    <w:div w:id="479540099">
      <w:bodyDiv w:val="1"/>
      <w:marLeft w:val="0"/>
      <w:marRight w:val="0"/>
      <w:marTop w:val="0"/>
      <w:marBottom w:val="0"/>
      <w:divBdr>
        <w:top w:val="none" w:sz="0" w:space="0" w:color="auto"/>
        <w:left w:val="none" w:sz="0" w:space="0" w:color="auto"/>
        <w:bottom w:val="none" w:sz="0" w:space="0" w:color="auto"/>
        <w:right w:val="none" w:sz="0" w:space="0" w:color="auto"/>
      </w:divBdr>
      <w:divsChild>
        <w:div w:id="1149974689">
          <w:marLeft w:val="0"/>
          <w:marRight w:val="0"/>
          <w:marTop w:val="150"/>
          <w:marBottom w:val="168"/>
          <w:divBdr>
            <w:top w:val="none" w:sz="0" w:space="0" w:color="auto"/>
            <w:left w:val="none" w:sz="0" w:space="0" w:color="auto"/>
            <w:bottom w:val="none" w:sz="0" w:space="0" w:color="auto"/>
            <w:right w:val="none" w:sz="0" w:space="0" w:color="auto"/>
          </w:divBdr>
        </w:div>
      </w:divsChild>
    </w:div>
    <w:div w:id="714542970">
      <w:bodyDiv w:val="1"/>
      <w:marLeft w:val="0"/>
      <w:marRight w:val="0"/>
      <w:marTop w:val="0"/>
      <w:marBottom w:val="0"/>
      <w:divBdr>
        <w:top w:val="none" w:sz="0" w:space="0" w:color="auto"/>
        <w:left w:val="none" w:sz="0" w:space="0" w:color="auto"/>
        <w:bottom w:val="none" w:sz="0" w:space="0" w:color="auto"/>
        <w:right w:val="none" w:sz="0" w:space="0" w:color="auto"/>
      </w:divBdr>
    </w:div>
    <w:div w:id="840123092">
      <w:bodyDiv w:val="1"/>
      <w:marLeft w:val="0"/>
      <w:marRight w:val="0"/>
      <w:marTop w:val="0"/>
      <w:marBottom w:val="0"/>
      <w:divBdr>
        <w:top w:val="none" w:sz="0" w:space="0" w:color="auto"/>
        <w:left w:val="none" w:sz="0" w:space="0" w:color="auto"/>
        <w:bottom w:val="none" w:sz="0" w:space="0" w:color="auto"/>
        <w:right w:val="none" w:sz="0" w:space="0" w:color="auto"/>
      </w:divBdr>
    </w:div>
    <w:div w:id="947854205">
      <w:bodyDiv w:val="1"/>
      <w:marLeft w:val="0"/>
      <w:marRight w:val="0"/>
      <w:marTop w:val="0"/>
      <w:marBottom w:val="0"/>
      <w:divBdr>
        <w:top w:val="none" w:sz="0" w:space="0" w:color="auto"/>
        <w:left w:val="none" w:sz="0" w:space="0" w:color="auto"/>
        <w:bottom w:val="none" w:sz="0" w:space="0" w:color="auto"/>
        <w:right w:val="none" w:sz="0" w:space="0" w:color="auto"/>
      </w:divBdr>
    </w:div>
    <w:div w:id="958606999">
      <w:bodyDiv w:val="1"/>
      <w:marLeft w:val="0"/>
      <w:marRight w:val="0"/>
      <w:marTop w:val="0"/>
      <w:marBottom w:val="0"/>
      <w:divBdr>
        <w:top w:val="none" w:sz="0" w:space="0" w:color="auto"/>
        <w:left w:val="none" w:sz="0" w:space="0" w:color="auto"/>
        <w:bottom w:val="none" w:sz="0" w:space="0" w:color="auto"/>
        <w:right w:val="none" w:sz="0" w:space="0" w:color="auto"/>
      </w:divBdr>
    </w:div>
    <w:div w:id="1010644406">
      <w:bodyDiv w:val="1"/>
      <w:marLeft w:val="0"/>
      <w:marRight w:val="0"/>
      <w:marTop w:val="0"/>
      <w:marBottom w:val="0"/>
      <w:divBdr>
        <w:top w:val="none" w:sz="0" w:space="0" w:color="auto"/>
        <w:left w:val="none" w:sz="0" w:space="0" w:color="auto"/>
        <w:bottom w:val="none" w:sz="0" w:space="0" w:color="auto"/>
        <w:right w:val="none" w:sz="0" w:space="0" w:color="auto"/>
      </w:divBdr>
    </w:div>
    <w:div w:id="1054625181">
      <w:bodyDiv w:val="1"/>
      <w:marLeft w:val="0"/>
      <w:marRight w:val="0"/>
      <w:marTop w:val="0"/>
      <w:marBottom w:val="0"/>
      <w:divBdr>
        <w:top w:val="none" w:sz="0" w:space="0" w:color="auto"/>
        <w:left w:val="none" w:sz="0" w:space="0" w:color="auto"/>
        <w:bottom w:val="none" w:sz="0" w:space="0" w:color="auto"/>
        <w:right w:val="none" w:sz="0" w:space="0" w:color="auto"/>
      </w:divBdr>
    </w:div>
    <w:div w:id="1073311244">
      <w:bodyDiv w:val="1"/>
      <w:marLeft w:val="0"/>
      <w:marRight w:val="0"/>
      <w:marTop w:val="0"/>
      <w:marBottom w:val="0"/>
      <w:divBdr>
        <w:top w:val="none" w:sz="0" w:space="0" w:color="auto"/>
        <w:left w:val="none" w:sz="0" w:space="0" w:color="auto"/>
        <w:bottom w:val="none" w:sz="0" w:space="0" w:color="auto"/>
        <w:right w:val="none" w:sz="0" w:space="0" w:color="auto"/>
      </w:divBdr>
    </w:div>
    <w:div w:id="1108237042">
      <w:bodyDiv w:val="1"/>
      <w:marLeft w:val="0"/>
      <w:marRight w:val="0"/>
      <w:marTop w:val="0"/>
      <w:marBottom w:val="0"/>
      <w:divBdr>
        <w:top w:val="none" w:sz="0" w:space="0" w:color="auto"/>
        <w:left w:val="none" w:sz="0" w:space="0" w:color="auto"/>
        <w:bottom w:val="none" w:sz="0" w:space="0" w:color="auto"/>
        <w:right w:val="none" w:sz="0" w:space="0" w:color="auto"/>
      </w:divBdr>
    </w:div>
    <w:div w:id="1594431298">
      <w:bodyDiv w:val="1"/>
      <w:marLeft w:val="0"/>
      <w:marRight w:val="0"/>
      <w:marTop w:val="0"/>
      <w:marBottom w:val="0"/>
      <w:divBdr>
        <w:top w:val="none" w:sz="0" w:space="0" w:color="auto"/>
        <w:left w:val="none" w:sz="0" w:space="0" w:color="auto"/>
        <w:bottom w:val="none" w:sz="0" w:space="0" w:color="auto"/>
        <w:right w:val="none" w:sz="0" w:space="0" w:color="auto"/>
      </w:divBdr>
    </w:div>
    <w:div w:id="1629044909">
      <w:bodyDiv w:val="1"/>
      <w:marLeft w:val="0"/>
      <w:marRight w:val="0"/>
      <w:marTop w:val="0"/>
      <w:marBottom w:val="0"/>
      <w:divBdr>
        <w:top w:val="none" w:sz="0" w:space="0" w:color="auto"/>
        <w:left w:val="none" w:sz="0" w:space="0" w:color="auto"/>
        <w:bottom w:val="none" w:sz="0" w:space="0" w:color="auto"/>
        <w:right w:val="none" w:sz="0" w:space="0" w:color="auto"/>
      </w:divBdr>
    </w:div>
    <w:div w:id="1870752674">
      <w:bodyDiv w:val="1"/>
      <w:marLeft w:val="0"/>
      <w:marRight w:val="0"/>
      <w:marTop w:val="0"/>
      <w:marBottom w:val="0"/>
      <w:divBdr>
        <w:top w:val="none" w:sz="0" w:space="0" w:color="auto"/>
        <w:left w:val="none" w:sz="0" w:space="0" w:color="auto"/>
        <w:bottom w:val="none" w:sz="0" w:space="0" w:color="auto"/>
        <w:right w:val="none" w:sz="0" w:space="0" w:color="auto"/>
      </w:divBdr>
    </w:div>
    <w:div w:id="1871917490">
      <w:bodyDiv w:val="1"/>
      <w:marLeft w:val="0"/>
      <w:marRight w:val="0"/>
      <w:marTop w:val="0"/>
      <w:marBottom w:val="0"/>
      <w:divBdr>
        <w:top w:val="none" w:sz="0" w:space="0" w:color="auto"/>
        <w:left w:val="none" w:sz="0" w:space="0" w:color="auto"/>
        <w:bottom w:val="none" w:sz="0" w:space="0" w:color="auto"/>
        <w:right w:val="none" w:sz="0" w:space="0" w:color="auto"/>
      </w:divBdr>
    </w:div>
    <w:div w:id="1899053762">
      <w:bodyDiv w:val="1"/>
      <w:marLeft w:val="0"/>
      <w:marRight w:val="0"/>
      <w:marTop w:val="0"/>
      <w:marBottom w:val="0"/>
      <w:divBdr>
        <w:top w:val="none" w:sz="0" w:space="0" w:color="auto"/>
        <w:left w:val="none" w:sz="0" w:space="0" w:color="auto"/>
        <w:bottom w:val="none" w:sz="0" w:space="0" w:color="auto"/>
        <w:right w:val="none" w:sz="0" w:space="0" w:color="auto"/>
      </w:divBdr>
    </w:div>
    <w:div w:id="209342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1647</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Stec</dc:creator>
  <cp:lastModifiedBy>Agnieszka Stec</cp:lastModifiedBy>
  <cp:revision>2</cp:revision>
  <dcterms:created xsi:type="dcterms:W3CDTF">2025-12-12T14:47:00Z</dcterms:created>
  <dcterms:modified xsi:type="dcterms:W3CDTF">2025-12-12T14:47:00Z</dcterms:modified>
</cp:coreProperties>
</file>